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instrText xml:space="preserve"> HYPERLINK "http://www.pandia.ru/text/category/1_klass/" \o "1 класс" </w:instrTex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b/>
          <w:bCs/>
          <w:color w:val="743399"/>
          <w:sz w:val="21"/>
          <w:szCs w:val="21"/>
          <w:u w:val="none"/>
          <w:bdr w:val="none" w:sz="0" w:space="0" w:color="auto" w:frame="1"/>
        </w:rPr>
        <w:t>1 класс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fldChar w:fldCharType="end"/>
      </w:r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Город (поселок), микрорайон, где ты живешь, его достопримечательности. Участники дорожного движения. Особенности движения транспорта и пешеходов в вашем городе (поселке).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Разработка схемы маршрута «Мой безопасный путь домой».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Назначение светофора, значение его сигналов, пешеходный светофор.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«Самый главный на дороге - это дядя Светофор!». Конкурс рисунков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Осторожно - гололед!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Знакомство с правилами ДД.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Знакомство с дорожными знаками.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Конкурс загадок «Знаки на дорогах нам в пути помогут».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Правила поведения пассажиров в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4" w:tooltip="Общественный транспорт" w:history="1">
        <w:r>
          <w:rPr>
            <w:rStyle w:val="a4"/>
            <w:rFonts w:ascii="Arial" w:hAnsi="Arial" w:cs="Arial"/>
            <w:color w:val="743399"/>
            <w:sz w:val="21"/>
            <w:szCs w:val="21"/>
            <w:u w:val="none"/>
            <w:bdr w:val="none" w:sz="0" w:space="0" w:color="auto" w:frame="1"/>
          </w:rPr>
          <w:t>общественном транспорте</w:t>
        </w:r>
      </w:hyperlink>
      <w:r>
        <w:rPr>
          <w:rFonts w:ascii="Arial" w:hAnsi="Arial" w:cs="Arial"/>
          <w:color w:val="000000"/>
          <w:sz w:val="21"/>
          <w:szCs w:val="21"/>
        </w:rPr>
        <w:t>. Где и как ожидать транспортное средство?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Праздник «Красный. Желтый. Зеленый».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hyperlink r:id="rId5" w:tooltip="2 класс" w:history="1">
        <w:r>
          <w:rPr>
            <w:rStyle w:val="a4"/>
            <w:rFonts w:ascii="Arial" w:hAnsi="Arial" w:cs="Arial"/>
            <w:b/>
            <w:bCs/>
            <w:color w:val="743399"/>
            <w:sz w:val="21"/>
            <w:szCs w:val="21"/>
            <w:u w:val="none"/>
            <w:bdr w:val="none" w:sz="0" w:space="0" w:color="auto" w:frame="1"/>
          </w:rPr>
          <w:t>2 класс</w:t>
        </w:r>
      </w:hyperlink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Мы идем в школу. Рассказ о микрорайоне, в котором находится</w:t>
      </w:r>
      <w:r>
        <w:rPr>
          <w:rFonts w:ascii="Arial" w:hAnsi="Arial" w:cs="Arial"/>
          <w:color w:val="000000"/>
          <w:sz w:val="21"/>
          <w:szCs w:val="21"/>
        </w:rPr>
        <w:br/>
        <w:t>школа. Мы переходим дорогу. Наиболее безопасный путь - самый</w:t>
      </w:r>
      <w:r>
        <w:rPr>
          <w:rFonts w:ascii="Arial" w:hAnsi="Arial" w:cs="Arial"/>
          <w:color w:val="000000"/>
          <w:sz w:val="21"/>
          <w:szCs w:val="21"/>
        </w:rPr>
        <w:br/>
        <w:t>лучший. Где и как надо переходить дорогу?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Викторина «Вопросы дядюшки Светофора».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Знай и выполняй сигналы регулировщика.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Зимние дороги. Особенности движения пешеходов и транспорта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gramEnd"/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скользкой дороге. Снег, гололед - препятствие для движения. Плохая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видимость в снегопад и пургу.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Конкурс рисунков «Зима. Дорога. Опасность».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Экскурсия по городу. Практическое закрепление знаний и умений</w:t>
      </w:r>
      <w:r>
        <w:rPr>
          <w:rFonts w:ascii="Arial" w:hAnsi="Arial" w:cs="Arial"/>
          <w:color w:val="000000"/>
          <w:sz w:val="21"/>
          <w:szCs w:val="21"/>
        </w:rPr>
        <w:br/>
        <w:t>правильно вести себя на дорогах.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Конкурс сочинений «Самые нужные правила».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Движение по дороге в группах и колоннах. Переход дороги.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Общественный транспорт: автобус, троллейбус, трамвай. Правила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поведения в общественном транспорте.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10.Брейн - ринг «Правила дорожного движения».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hyperlink r:id="rId6" w:tooltip="3 класс" w:history="1">
        <w:r>
          <w:rPr>
            <w:rStyle w:val="a4"/>
            <w:rFonts w:ascii="Arial" w:hAnsi="Arial" w:cs="Arial"/>
            <w:b/>
            <w:bCs/>
            <w:color w:val="743399"/>
            <w:sz w:val="21"/>
            <w:szCs w:val="21"/>
            <w:u w:val="none"/>
            <w:bdr w:val="none" w:sz="0" w:space="0" w:color="auto" w:frame="1"/>
          </w:rPr>
          <w:t>3 класс</w:t>
        </w:r>
      </w:hyperlink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 Безопасность дорожного движения. Наиболее опасные места для движения пешеходов в микрорайоне школы.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 Элементы дорог. Дорожная разметка.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Конкурс творческих работ «Памятка водителям, пешеходам: Уходя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gramEnd"/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дома, помните...».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Дорожные знаки и их группы.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Викторина «Аукцион знаков»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Конкурс на лучший рекламный ролик «Соблюдай ПДД, а то...».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Беседа с учащимися по правилам для велосипедистов.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Конкурс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Знайка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ПДД»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Перекрестки и их виды. Правила перехода перекрестков.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Занятие на специализированных площадках по правилам перехода улицы, дорог.</w:t>
      </w:r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hyperlink r:id="rId7" w:tooltip="4 класс" w:history="1">
        <w:r>
          <w:rPr>
            <w:rStyle w:val="a4"/>
            <w:rFonts w:ascii="Arial" w:hAnsi="Arial" w:cs="Arial"/>
            <w:b/>
            <w:bCs/>
            <w:color w:val="743399"/>
            <w:sz w:val="21"/>
            <w:szCs w:val="21"/>
            <w:u w:val="none"/>
            <w:bdr w:val="none" w:sz="0" w:space="0" w:color="auto" w:frame="1"/>
          </w:rPr>
          <w:t>4 класс</w:t>
        </w:r>
      </w:hyperlink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 Игра - конкурс «Защита маршрутных листов».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Остановочный и тормозной путь транспортного средства.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Конкурс — игра «Дисциплинированный пешеход. Лучший инспектор.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Осторожный водитель».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Конкурс обращений-памяток «Водитель, садясь за руль, помните».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Урок творчества «Новый знак ПДД». Защита предложенных знаков.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Вернисаж «Транспорт. Улица. Я».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Итоговая викторина «Будущий инспектор ГИБДД».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Занятие на специализированных площадках. Велосипед и дорожное движение.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Вертикальная и горизонтальная дорожная разметка.</w:t>
      </w:r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</w:rPr>
        <w:t>10. Беседа. Правила безопасности при переходе железнодорожных</w:t>
      </w:r>
      <w:r>
        <w:rPr>
          <w:rFonts w:ascii="Arial" w:hAnsi="Arial" w:cs="Arial"/>
          <w:color w:val="000000"/>
          <w:sz w:val="21"/>
          <w:szCs w:val="21"/>
        </w:rPr>
        <w:br/>
        <w:t>переездов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hyperlink r:id="rId8" w:tooltip="5 класс" w:history="1">
        <w:r>
          <w:rPr>
            <w:rStyle w:val="a4"/>
            <w:rFonts w:ascii="Arial" w:hAnsi="Arial" w:cs="Arial"/>
            <w:b/>
            <w:bCs/>
            <w:color w:val="743399"/>
            <w:sz w:val="21"/>
            <w:szCs w:val="21"/>
            <w:u w:val="none"/>
            <w:bdr w:val="none" w:sz="0" w:space="0" w:color="auto" w:frame="1"/>
          </w:rPr>
          <w:t>5 класс</w:t>
        </w:r>
      </w:hyperlink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На улицах нашего города (поселка). Знакомство с городом, особенности движения транспорта и пешеходов в микрорайоне, в котором находится школа. Разбор конкретных </w:t>
      </w:r>
      <w:r>
        <w:rPr>
          <w:rFonts w:ascii="Arial" w:hAnsi="Arial" w:cs="Arial"/>
          <w:color w:val="000000"/>
          <w:sz w:val="21"/>
          <w:szCs w:val="21"/>
        </w:rPr>
        <w:lastRenderedPageBreak/>
        <w:t>маршрутов движения учащихся, которым они часто пользуются. Умение правильно выбрать безопасную дорогу в школу, магазин, библиотеку, на стадион и т. п.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Викторина «Светофор».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Беседа об основных правилах для велосипедистов.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Урок творчества «Сказка о дорожных знаках».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 Зимние игры и ваша безопасность.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  Азбука дорог. Отработка практических учений и навыков по соблюдению ПДД на специализированных площадках.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  Правила перехода дорог. Нерегулируемые и регулированные пешеходные переходы и перекрестки. Переход дороги по сигналам светофора или регулировщика.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Встреча - беседа с папами - водителями « Мужская работа».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Мероприятий с родителями «На улице - не в комнате, об этом всегда помните!»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Итоговое занятие «На повестке дня - лето». Инструктаж по мерам безопасности на летний период.</w:t>
      </w:r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hyperlink r:id="rId9" w:tooltip="6 класс" w:history="1">
        <w:r>
          <w:rPr>
            <w:rStyle w:val="a4"/>
            <w:rFonts w:ascii="Arial" w:hAnsi="Arial" w:cs="Arial"/>
            <w:b/>
            <w:bCs/>
            <w:color w:val="743399"/>
            <w:sz w:val="21"/>
            <w:szCs w:val="21"/>
            <w:u w:val="none"/>
            <w:bdr w:val="none" w:sz="0" w:space="0" w:color="auto" w:frame="1"/>
          </w:rPr>
          <w:t>6 класс</w:t>
        </w:r>
      </w:hyperlink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 Викторина по истории ПДД «Что? Где? Когда?»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 Изучение правил ДД для велосипедистов, наш друг велосипед.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 Движение на загородной дороге. Правила движения на загородной дороге.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 История дорожного движения.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 Подготовка к конкурсу «Безопасное колесо».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Экология и автомобиль. Диспут.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Оказание первой медицинской помощи при травмах.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Беседа «Ролики, скейтборды и дорога».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Беседа «У дорожных правил каникул нет».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Конкурс листовок «Памятка школьнику: безопасная жизнь в твоих руках».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hyperlink r:id="rId10" w:tooltip="7 класс" w:history="1">
        <w:r>
          <w:rPr>
            <w:rStyle w:val="a4"/>
            <w:rFonts w:ascii="Arial" w:hAnsi="Arial" w:cs="Arial"/>
            <w:b/>
            <w:bCs/>
            <w:color w:val="743399"/>
            <w:sz w:val="21"/>
            <w:szCs w:val="21"/>
            <w:u w:val="none"/>
            <w:bdr w:val="none" w:sz="0" w:space="0" w:color="auto" w:frame="1"/>
          </w:rPr>
          <w:t>7 класс</w:t>
        </w:r>
      </w:hyperlink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«Правила движения - закон дорог». Повторить знания учеников по ПДД и углубить знания о мерах по обеспечению безопасности движения пешеходов и транспорта.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Ответственность за нарушения правил дорожного движения.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Беседа «Скутер - опасность для жизни школьника».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Конкурс девизов, призывов по пропаганде ПДД.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5. Беседа «Ответственность за нарушение ПДД».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Тормозной путь транспортных средств. Факторы, влияющие на величину тормозного пути.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Поведение при дорожно-транспортном происшествии.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Брейн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ринг по ПДД.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Беседа «Оказание первой медицинской помощи при ДТП».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Акция «Проверим свой велосипед».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hyperlink r:id="rId11" w:tooltip="8 класс" w:history="1">
        <w:r>
          <w:rPr>
            <w:rStyle w:val="a4"/>
            <w:rFonts w:ascii="Arial" w:hAnsi="Arial" w:cs="Arial"/>
            <w:b/>
            <w:bCs/>
            <w:color w:val="743399"/>
            <w:sz w:val="21"/>
            <w:szCs w:val="21"/>
            <w:u w:val="none"/>
            <w:bdr w:val="none" w:sz="0" w:space="0" w:color="auto" w:frame="1"/>
          </w:rPr>
          <w:t>8 класс</w:t>
        </w:r>
      </w:hyperlink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Профилактическая беседа «Соблюдение правил дорожного движения – залог твоей безопасности».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Тест «Правила пешеходов. Все ли мы знаем?»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. Тест «Правила пассажиров. Все ли мы знаем?»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Акция «Поможем малышам на дорогах» в рамках программы «Дети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детям».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Беседа «Как вести себя при ДТП».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Знакомство с административным кодексом «Об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административных</w:t>
      </w:r>
      <w:proofErr w:type="gramEnd"/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нарушениях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 несоблюдение ПДД».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Творческий проект «Пропаганда ПДД».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Виды транспортных средств. Автомобили, их виды и назначение.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Автобусы и такси, трамваи и троллейбусы - общественный транспорт.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 поведения в общественном транспорте.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Творческий проект «Безопасный город будущего».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10.Тест «Мы - велосипедисты. Все ли мы знаем?»</w:t>
      </w:r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hyperlink r:id="rId12" w:tooltip="9 класс" w:history="1">
        <w:r>
          <w:rPr>
            <w:rStyle w:val="a4"/>
            <w:rFonts w:ascii="Arial" w:hAnsi="Arial" w:cs="Arial"/>
            <w:b/>
            <w:bCs/>
            <w:color w:val="743399"/>
            <w:sz w:val="21"/>
            <w:szCs w:val="21"/>
            <w:u w:val="none"/>
            <w:bdr w:val="none" w:sz="0" w:space="0" w:color="auto" w:frame="1"/>
          </w:rPr>
          <w:t>9 класс</w:t>
        </w:r>
      </w:hyperlink>
    </w:p>
    <w:p w:rsidR="002C6471" w:rsidRDefault="002C6471" w:rsidP="002C647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Урок – тест «Дорожные знаки и дорожная разметка».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Беседа «Мотоциклист на дороге»,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Элементы дорог. Перекрестки и их виды. Дорога с односторонним и двусторонним движением, особенности их перехода.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Конкурс листовок «Молодежь за безопасность на дороге».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КВН «О ПДД: и в шутку, всерьез».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Беседа «Дорожная разметка».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7. Выпуск фотогазеты «Это - опасно!»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Ответственность за нарушение ПДД. Административная, гражданская и уголовная ответственность.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Конкурс «Эрудит по ПДД».</w:t>
      </w:r>
    </w:p>
    <w:p w:rsidR="002C6471" w:rsidRDefault="002C6471" w:rsidP="002C647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Беседа «Водители и пешеходы. Будьте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взаимовежливы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BE6241" w:rsidRDefault="00BE6241"/>
    <w:sectPr w:rsidR="00BE6241" w:rsidSect="00BE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71"/>
    <w:rsid w:val="002C6471"/>
    <w:rsid w:val="00BE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4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6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5_klas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4_klass/" TargetMode="External"/><Relationship Id="rId12" Type="http://schemas.openxmlformats.org/officeDocument/2006/relationships/hyperlink" Target="http://www.pandia.ru/text/category/9_kla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3_klass/" TargetMode="External"/><Relationship Id="rId11" Type="http://schemas.openxmlformats.org/officeDocument/2006/relationships/hyperlink" Target="http://www.pandia.ru/text/category/8_klass/" TargetMode="External"/><Relationship Id="rId5" Type="http://schemas.openxmlformats.org/officeDocument/2006/relationships/hyperlink" Target="http://www.pandia.ru/text/category/2_klass/" TargetMode="External"/><Relationship Id="rId10" Type="http://schemas.openxmlformats.org/officeDocument/2006/relationships/hyperlink" Target="http://www.pandia.ru/text/category/7_klass/" TargetMode="External"/><Relationship Id="rId4" Type="http://schemas.openxmlformats.org/officeDocument/2006/relationships/hyperlink" Target="http://www.pandia.ru/text/category/obshestvennij_transport/" TargetMode="External"/><Relationship Id="rId9" Type="http://schemas.openxmlformats.org/officeDocument/2006/relationships/hyperlink" Target="http://www.pandia.ru/text/category/6_kla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5812</Characters>
  <Application>Microsoft Office Word</Application>
  <DocSecurity>0</DocSecurity>
  <Lines>48</Lines>
  <Paragraphs>13</Paragraphs>
  <ScaleCrop>false</ScaleCrop>
  <Company>helpcom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2014-09-19T20:02:00Z</dcterms:created>
  <dcterms:modified xsi:type="dcterms:W3CDTF">2014-09-19T20:03:00Z</dcterms:modified>
</cp:coreProperties>
</file>